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8627" w14:textId="461467A5" w:rsidR="00430E83" w:rsidRDefault="006903B2" w:rsidP="00430E83">
      <w:pPr>
        <w:pStyle w:val="Titolo1"/>
        <w:rPr>
          <w:lang w:val="fr-FR"/>
        </w:rPr>
      </w:pPr>
      <w:r>
        <w:rPr>
          <w:lang w:val="fr-FR"/>
        </w:rPr>
        <w:t>Matic</w:t>
      </w:r>
    </w:p>
    <w:p w14:paraId="0E1D5AD7" w14:textId="1E835AB3" w:rsidR="00430E83" w:rsidRDefault="006903B2" w:rsidP="00430E83">
      <w:pPr>
        <w:pStyle w:val="Titolo2"/>
        <w:rPr>
          <w:lang w:val="fr-FR"/>
        </w:rPr>
      </w:pPr>
      <w:bookmarkStart w:id="0" w:name="_Toc533006941"/>
      <w:r>
        <w:rPr>
          <w:lang w:val="fr-FR"/>
        </w:rPr>
        <w:t>Matic</w:t>
      </w:r>
      <w:r w:rsidR="00430E83">
        <w:rPr>
          <w:lang w:val="fr-FR"/>
        </w:rPr>
        <w:t xml:space="preserve"> pour sol intérieur</w:t>
      </w:r>
      <w:bookmarkEnd w:id="0"/>
    </w:p>
    <w:p w14:paraId="1732A753" w14:textId="4F507139" w:rsidR="00430E83" w:rsidRPr="001728E3" w:rsidRDefault="00430E83" w:rsidP="00430E83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6903B2">
        <w:rPr>
          <w:lang w:val="fr-FR"/>
        </w:rPr>
        <w:t>Matic</w:t>
      </w:r>
      <w:r>
        <w:rPr>
          <w:lang w:val="fr-FR"/>
        </w:rPr>
        <w:t xml:space="preserve"> effet </w:t>
      </w:r>
      <w:r w:rsidR="006903B2">
        <w:rPr>
          <w:lang w:val="fr-FR"/>
        </w:rPr>
        <w:t>béton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0D49DDFE" w14:textId="55BBE069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</w:t>
      </w:r>
      <w:r w:rsidR="006903B2">
        <w:rPr>
          <w:lang w:val="fr-FR"/>
        </w:rPr>
        <w:t>8</w:t>
      </w:r>
      <w:r w:rsidRPr="003D5545">
        <w:rPr>
          <w:lang w:val="fr-FR"/>
        </w:rPr>
        <w:t>,5 mm d'épaisseur</w:t>
      </w:r>
    </w:p>
    <w:p w14:paraId="65D60DA5" w14:textId="040F5558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</w:t>
      </w:r>
      <w:r w:rsidR="006903B2">
        <w:rPr>
          <w:lang w:val="fr-FR"/>
        </w:rPr>
        <w:t xml:space="preserve"> </w:t>
      </w:r>
      <w:r>
        <w:rPr>
          <w:lang w:val="fr-FR"/>
        </w:rPr>
        <w:t>– 45x45 cm</w:t>
      </w:r>
    </w:p>
    <w:p w14:paraId="5FD671DE" w14:textId="534DF402" w:rsidR="00430E83" w:rsidRPr="001728E3" w:rsidRDefault="00430E83" w:rsidP="00430E83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</w:t>
      </w:r>
      <w:r w:rsidR="006903B2">
        <w:rPr>
          <w:lang w:val="fr-FR"/>
        </w:rPr>
        <w:t>Ivoire</w:t>
      </w:r>
      <w:r>
        <w:rPr>
          <w:lang w:val="fr-FR"/>
        </w:rPr>
        <w:t>, Gris, Sable, Graphite</w:t>
      </w:r>
    </w:p>
    <w:p w14:paraId="40DB4650" w14:textId="61B26C2C" w:rsidR="00430E83" w:rsidRPr="008232F0" w:rsidRDefault="00430E83" w:rsidP="00430E83">
      <w:pPr>
        <w:rPr>
          <w:lang w:val="fr-FR"/>
        </w:rPr>
      </w:pPr>
      <w:r w:rsidRPr="008232F0">
        <w:rPr>
          <w:b/>
          <w:lang w:val="fr-FR"/>
        </w:rPr>
        <w:t>Classement UPEC :</w:t>
      </w:r>
      <w:r w:rsidRPr="008232F0">
        <w:rPr>
          <w:lang w:val="fr-FR"/>
        </w:rPr>
        <w:t xml:space="preserve">  </w:t>
      </w:r>
      <w:r w:rsidR="006903B2">
        <w:rPr>
          <w:lang w:val="fr-FR"/>
        </w:rPr>
        <w:t>Dossier UPEC en cours</w:t>
      </w:r>
    </w:p>
    <w:p w14:paraId="37253DC9" w14:textId="77777777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2AC00FE1" w14:textId="2A6F95EC" w:rsidR="00430E83" w:rsidRDefault="00430E83" w:rsidP="00430E83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</w:t>
      </w:r>
      <w:r w:rsidR="006903B2">
        <w:rPr>
          <w:lang w:val="fr-FR"/>
        </w:rPr>
        <w:t>B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</w:t>
      </w:r>
      <w:r>
        <w:rPr>
          <w:lang w:val="fr-FR"/>
        </w:rPr>
        <w:t>1</w:t>
      </w:r>
      <w:r w:rsidR="006903B2">
        <w:rPr>
          <w:lang w:val="fr-FR"/>
        </w:rPr>
        <w:t>8</w:t>
      </w:r>
      <w:r w:rsidRPr="00CF63AB">
        <w:rPr>
          <w:lang w:val="fr-FR"/>
        </w:rPr>
        <w:t>)</w:t>
      </w:r>
    </w:p>
    <w:p w14:paraId="252DE5A2" w14:textId="77777777" w:rsidR="00430E83" w:rsidRPr="003D5545" w:rsidRDefault="00430E83" w:rsidP="00430E83">
      <w:pPr>
        <w:rPr>
          <w:lang w:val="fr-FR"/>
        </w:rPr>
      </w:pPr>
    </w:p>
    <w:p w14:paraId="6CCF48D9" w14:textId="77777777" w:rsidR="00430E83" w:rsidRPr="003D5545" w:rsidRDefault="00430E83" w:rsidP="00430E83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672A943B" w14:textId="77777777" w:rsidR="00430E83" w:rsidRPr="003D5545" w:rsidRDefault="00430E83" w:rsidP="00430E83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2DE3F353" w14:textId="77777777" w:rsidR="00251AEE" w:rsidRDefault="00251AEE" w:rsidP="00251AEE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1CFA8F6C" w14:textId="77777777" w:rsidR="00251AEE" w:rsidRPr="00CF63AB" w:rsidRDefault="00251AEE" w:rsidP="00251AEE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535CD4A9" w14:textId="77777777" w:rsidR="00251AEE" w:rsidRPr="003D5545" w:rsidRDefault="00251AEE" w:rsidP="00251AEE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7173BAE8" w14:textId="2B573A9A" w:rsidR="00430E83" w:rsidRDefault="00251AEE" w:rsidP="00251AEE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596DCB13" w14:textId="7E0F77DE" w:rsidR="00430E83" w:rsidRPr="001728E3" w:rsidRDefault="00430E83" w:rsidP="00251AEE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complète.</w:t>
      </w:r>
    </w:p>
    <w:p w14:paraId="6414708A" w14:textId="77777777" w:rsidR="00430E83" w:rsidRDefault="00430E83" w:rsidP="00430E83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66B1E35B" w14:textId="5C147511" w:rsidR="00430E83" w:rsidRDefault="00430E83" w:rsidP="00430E83">
      <w:pPr>
        <w:rPr>
          <w:lang w:val="fr-FR"/>
        </w:rPr>
      </w:pP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4439">
    <w:abstractNumId w:val="0"/>
  </w:num>
  <w:num w:numId="2" w16cid:durableId="15179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F6525"/>
    <w:rsid w:val="00104D03"/>
    <w:rsid w:val="00123CBC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1AEE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62CC5"/>
    <w:rsid w:val="004A192D"/>
    <w:rsid w:val="004B50EB"/>
    <w:rsid w:val="004B6FA2"/>
    <w:rsid w:val="004D048F"/>
    <w:rsid w:val="004F3812"/>
    <w:rsid w:val="0050663F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03B2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63A39"/>
    <w:rsid w:val="00984194"/>
    <w:rsid w:val="009A1B99"/>
    <w:rsid w:val="009C1658"/>
    <w:rsid w:val="009C1A11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91486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A54"/>
    <w:rsid w:val="00F4120F"/>
    <w:rsid w:val="00F642E4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A76F-3A55-43C5-951B-C532E21D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5</cp:revision>
  <dcterms:created xsi:type="dcterms:W3CDTF">2019-01-15T11:08:00Z</dcterms:created>
  <dcterms:modified xsi:type="dcterms:W3CDTF">2023-03-28T15:02:00Z</dcterms:modified>
</cp:coreProperties>
</file>